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37D10" w14:textId="3D66175F" w:rsidR="00F730A9" w:rsidRPr="00714327" w:rsidRDefault="00EC1839" w:rsidP="00714327">
      <w:pPr>
        <w:pStyle w:val="Heading1"/>
      </w:pPr>
      <w:r w:rsidRPr="00714327">
        <w:t>Physics 1135</w:t>
      </w:r>
      <w:r w:rsidRPr="00714327">
        <w:tab/>
        <w:t xml:space="preserve">Homework for Recitation 3: </w:t>
      </w:r>
      <w:r w:rsidR="00486A8A" w:rsidRPr="00714327">
        <w:t>Vectors</w:t>
      </w:r>
      <w:r w:rsidR="006E01E2" w:rsidRPr="00714327">
        <w:t xml:space="preserve"> and 2-d Kinematics</w:t>
      </w:r>
    </w:p>
    <w:p w14:paraId="4A8B556B" w14:textId="77777777" w:rsidR="00EC1839" w:rsidRPr="00141595" w:rsidRDefault="00EC1839" w:rsidP="00EC1839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74C50">
        <w:rPr>
          <w:rFonts w:ascii="Times New Roman" w:hAnsi="Times New Roman" w:cs="Times New Roman"/>
          <w:sz w:val="24"/>
          <w:szCs w:val="24"/>
        </w:rPr>
        <w:t xml:space="preserve"> </w:t>
      </w:r>
      <w:r w:rsidRPr="00141595">
        <w:rPr>
          <w:rFonts w:ascii="Times New Roman" w:hAnsi="Times New Roman" w:cs="Times New Roman"/>
          <w:sz w:val="24"/>
          <w:szCs w:val="24"/>
        </w:rPr>
        <w:t xml:space="preserve">Two vectors are given as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=4.0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+6.0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  <w:r w:rsidRPr="00141595"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=5.0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-2.0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j</m:t>
            </m:r>
          </m:e>
        </m:acc>
      </m:oMath>
    </w:p>
    <w:p w14:paraId="5E58D6D1" w14:textId="77777777" w:rsidR="00EC1839" w:rsidRPr="00141595" w:rsidRDefault="00EC1839" w:rsidP="00EC1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Sketch the vectors in a diagram and f</w:t>
      </w:r>
      <w:r w:rsidRPr="00141595">
        <w:rPr>
          <w:rFonts w:ascii="Times New Roman" w:hAnsi="Times New Roman" w:cs="Times New Roman"/>
          <w:sz w:val="24"/>
          <w:szCs w:val="24"/>
        </w:rPr>
        <w:t>ind magnitude and direction of each vector.</w:t>
      </w:r>
    </w:p>
    <w:p w14:paraId="1135EDD0" w14:textId="5FF04F61" w:rsidR="00EC1839" w:rsidRDefault="00EC1839" w:rsidP="00EC18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>The vector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Sketch the vector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express it 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unit vector notation, and find its magnitude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 and direction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80D760" w14:textId="5B570B7D" w:rsidR="00EC1839" w:rsidRDefault="006E01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7DDA1C" wp14:editId="78D0B208">
                <wp:simplePos x="0" y="0"/>
                <wp:positionH relativeFrom="column">
                  <wp:posOffset>4400550</wp:posOffset>
                </wp:positionH>
                <wp:positionV relativeFrom="paragraph">
                  <wp:posOffset>128270</wp:posOffset>
                </wp:positionV>
                <wp:extent cx="2024380" cy="1409700"/>
                <wp:effectExtent l="0" t="0" r="0" b="19050"/>
                <wp:wrapSquare wrapText="bothSides"/>
                <wp:docPr id="26" name="Group 26" descr="A coordinate system with a vertical y-axis and a horizontal x-axis. An arrow labeled A is directed in the 2nd quadrant, making an angle labeled theta with the negative x-axis. An arrow labeled B is directed along the positive x-axi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4380" cy="1409700"/>
                          <a:chOff x="0" y="0"/>
                          <a:chExt cx="2024380" cy="1409700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024380" cy="1409700"/>
                            <a:chOff x="-57150" y="0"/>
                            <a:chExt cx="2024380" cy="1409700"/>
                          </a:xfrm>
                        </wpg:grpSpPr>
                        <wps:wsp>
                          <wps:cNvPr id="15" name="Straight Arrow Connector 15"/>
                          <wps:cNvCnPr/>
                          <wps:spPr>
                            <a:xfrm>
                              <a:off x="95250" y="962025"/>
                              <a:ext cx="1778635" cy="1905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flipH="1" flipV="1">
                              <a:off x="885825" y="114300"/>
                              <a:ext cx="9525" cy="12954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 flipH="1" flipV="1">
                              <a:off x="247650" y="247651"/>
                              <a:ext cx="676275" cy="74294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1714500" y="1028700"/>
                              <a:ext cx="25273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22327A" w14:textId="77777777" w:rsidR="006E01E2" w:rsidRPr="00D80077" w:rsidRDefault="006E01E2" w:rsidP="006E01E2">
                                <w:pPr>
                                  <w:rPr>
                                    <w:i/>
                                  </w:rPr>
                                </w:pPr>
                                <w:r w:rsidRPr="00D80077">
                                  <w:rPr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962025" y="0"/>
                              <a:ext cx="253365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73DEC" w14:textId="77777777" w:rsidR="006E01E2" w:rsidRPr="00D80077" w:rsidRDefault="006E01E2" w:rsidP="006E01E2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-57150" y="76200"/>
                              <a:ext cx="266700" cy="3143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8E06D7" w14:textId="77777777" w:rsidR="006E01E2" w:rsidRPr="00D80077" w:rsidRDefault="006E01E2" w:rsidP="006E01E2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Text Box 22"/>
                        <wps:cNvSpPr txBox="1"/>
                        <wps:spPr>
                          <a:xfrm>
                            <a:off x="352425" y="647700"/>
                            <a:ext cx="257175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1E230F" w14:textId="77777777" w:rsidR="006E01E2" w:rsidRPr="00F2750E" w:rsidRDefault="006E01E2" w:rsidP="006E01E2">
                              <w:pPr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  <w:r w:rsidRPr="00F2750E"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traight Arrow Connector 24"/>
                        <wps:cNvCnPr/>
                        <wps:spPr>
                          <a:xfrm>
                            <a:off x="942975" y="952500"/>
                            <a:ext cx="590550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114425" y="1057275"/>
                            <a:ext cx="26670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C12AE6" w14:textId="77777777" w:rsidR="006E01E2" w:rsidRPr="00D80077" w:rsidRDefault="006E01E2" w:rsidP="006E01E2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7DDA1C" id="Group 26" o:spid="_x0000_s1026" alt="A coordinate system with a vertical y-axis and a horizontal x-axis. An arrow labeled A is directed in the 2nd quadrant, making an angle labeled theta with the negative x-axis. An arrow labeled B is directed along the positive x-axis." style="position:absolute;margin-left:346.5pt;margin-top:10.1pt;width:159.4pt;height:111pt;z-index:251659264" coordsize="20243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">
                <v:group id="Group 14" o:spid="_x0000_s1027" style="position:absolute;width:20243;height:14097" coordorigin="-571" coordsize="20243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5" o:spid="_x0000_s1028" type="#_x0000_t32" style="position:absolute;left:952;top:9620;width:17786;height:1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" strokecolor="black [3213]" strokeweight="1.5pt">
                    <v:stroke endarrow="block" joinstyle="miter"/>
                  </v:shape>
                  <v:shape id="Straight Arrow Connector 16" o:spid="_x0000_s1029" type="#_x0000_t32" style="position:absolute;left:8858;top:1143;width:95;height:1295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" strokecolor="black [3213]" strokeweight="1.5pt">
                    <v:stroke endarrow="block" joinstyle="miter"/>
                  </v:shape>
                  <v:shape id="Straight Arrow Connector 17" o:spid="_x0000_s1030" type="#_x0000_t32" style="position:absolute;left:2476;top:2476;width:6763;height:743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" strokecolor="black [3213]" strokeweight="3pt">
                    <v:stroke endarrow="block"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31" type="#_x0000_t202" style="position:absolute;left:17145;top:10287;width:2527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  <v:textbox>
                      <w:txbxContent>
                        <w:p w14:paraId="2122327A" w14:textId="77777777" w:rsidR="006E01E2" w:rsidRPr="00D80077" w:rsidRDefault="006E01E2" w:rsidP="006E01E2">
                          <w:pPr>
                            <w:rPr>
                              <w:i/>
                            </w:rPr>
                          </w:pPr>
                          <w:r w:rsidRPr="00D80077"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9" o:spid="_x0000_s1032" type="#_x0000_t202" style="position:absolute;left:9620;width:2533;height:3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CBTwQAAANs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+Dxy/xALn+BwAA//8DAFBLAQItABQABgAIAAAAIQDb4fbL7gAAAIUBAAATAAAAAAAAAAAAAAAA&#10;AAAAAABbQ29udGVudF9UeXBlc10ueG1sUEsBAi0AFAAGAAgAAAAhAFr0LFu/AAAAFQEAAAsAAAAA&#10;AAAAAAAAAAAAHwEAAF9yZWxzLy5yZWxzUEsBAi0AFAAGAAgAAAAhAEMgIFPBAAAA2wAAAA8AAAAA&#10;AAAAAAAAAAAABwIAAGRycy9kb3ducmV2LnhtbFBLBQYAAAAAAwADALcAAAD1AgAAAAA=&#10;" fillcolor="white [3201]" stroked="f" strokeweight=".5pt">
                    <v:textbox>
                      <w:txbxContent>
                        <w:p w14:paraId="37F73DEC" w14:textId="77777777" w:rsidR="006E01E2" w:rsidRPr="00D80077" w:rsidRDefault="006E01E2" w:rsidP="006E01E2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20" o:spid="_x0000_s1033" type="#_x0000_t202" style="position:absolute;left:-571;top:762;width:2666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  <v:textbox>
                      <w:txbxContent>
                        <w:p w14:paraId="218E06D7" w14:textId="77777777" w:rsidR="006E01E2" w:rsidRPr="00D80077" w:rsidRDefault="006E01E2" w:rsidP="006E01E2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Text Box 22" o:spid="_x0000_s1034" type="#_x0000_t202" style="position:absolute;left:3524;top:6477;width:2572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14:paraId="571E230F" w14:textId="77777777" w:rsidR="006E01E2" w:rsidRPr="00F2750E" w:rsidRDefault="006E01E2" w:rsidP="006E01E2">
                        <w:pPr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F2750E">
                          <w:rPr>
                            <w:rFonts w:ascii="Times New Roman" w:hAnsi="Times New Roman" w:cs="Times New Roman"/>
                            <w:i/>
                          </w:rPr>
                          <w:t>θ</w:t>
                        </w:r>
                      </w:p>
                    </w:txbxContent>
                  </v:textbox>
                </v:shape>
                <v:shape id="Straight Arrow Connector 24" o:spid="_x0000_s1035" type="#_x0000_t32" style="position:absolute;left:9429;top:9525;width:5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" strokecolor="black [3213]" strokeweight="3pt">
                  <v:stroke endarrow="block" joinstyle="miter"/>
                </v:shape>
                <v:shape id="Text Box 25" o:spid="_x0000_s1036" type="#_x0000_t202" style="position:absolute;left:11144;top:10572;width:2667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" fillcolor="white [3201]" stroked="f" strokeweight=".5pt">
                  <v:textbox>
                    <w:txbxContent>
                      <w:p w14:paraId="74C12AE6" w14:textId="77777777" w:rsidR="006E01E2" w:rsidRPr="00D80077" w:rsidRDefault="006E01E2" w:rsidP="006E01E2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ED371A4" w14:textId="32B4C0D9" w:rsidR="00486A8A" w:rsidRPr="006F0716" w:rsidRDefault="00EC1839" w:rsidP="00EC18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>In the figure, the magnitude</w:t>
      </w:r>
      <w:r w:rsidR="00486A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 xml:space="preserve"> of the vectors are A=</w:t>
      </w:r>
      <w:r w:rsidR="00486A8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 xml:space="preserve"> and B=</w:t>
      </w:r>
      <w:r w:rsidR="00486A8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 xml:space="preserve">. The angle 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sym w:font="Symbol" w:char="F071"/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 xml:space="preserve"> equals </w:t>
      </w:r>
      <w:r w:rsidR="00486A8A">
        <w:rPr>
          <w:rFonts w:ascii="Times New Roman" w:eastAsia="Times New Roman" w:hAnsi="Times New Roman" w:cs="Times New Roman"/>
          <w:sz w:val="24"/>
          <w:szCs w:val="24"/>
        </w:rPr>
        <w:t>30</w:t>
      </w:r>
      <w:r w:rsidR="00486A8A" w:rsidRPr="006F0716">
        <w:rPr>
          <w:rFonts w:ascii="Times New Roman" w:eastAsia="Times New Roman" w:hAnsi="Times New Roman" w:cs="Times New Roman"/>
          <w:sz w:val="24"/>
          <w:szCs w:val="24"/>
        </w:rPr>
        <w:t>°.</w:t>
      </w:r>
    </w:p>
    <w:p w14:paraId="50BB6C68" w14:textId="77777777" w:rsidR="00486A8A" w:rsidRDefault="00486A8A" w:rsidP="00486A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0716">
        <w:rPr>
          <w:rFonts w:ascii="Times New Roman" w:eastAsia="Times New Roman" w:hAnsi="Times New Roman" w:cs="Times New Roman"/>
          <w:sz w:val="24"/>
          <w:szCs w:val="24"/>
        </w:rPr>
        <w:t>a) Calculate the vector components A</w:t>
      </w:r>
      <w:r w:rsidRPr="006F07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6F07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y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>, B</w:t>
      </w:r>
      <w:r w:rsidRPr="006F07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x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>, B</w:t>
      </w:r>
      <w:r w:rsidRPr="006F0716">
        <w:rPr>
          <w:rFonts w:ascii="Times New Roman" w:eastAsia="Times New Roman" w:hAnsi="Times New Roman" w:cs="Times New Roman"/>
          <w:sz w:val="24"/>
          <w:szCs w:val="24"/>
          <w:vertAlign w:val="subscript"/>
        </w:rPr>
        <w:t>y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13AA4BA" w14:textId="77777777" w:rsidR="00486A8A" w:rsidRPr="006F0716" w:rsidRDefault="00486A8A" w:rsidP="00486A8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F0716">
        <w:rPr>
          <w:rFonts w:ascii="Times New Roman" w:eastAsia="Times New Roman" w:hAnsi="Times New Roman" w:cs="Times New Roman"/>
          <w:sz w:val="24"/>
          <w:szCs w:val="24"/>
        </w:rPr>
        <w:t>b) The vector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</m:oMath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. Sketch vector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</m:acc>
      </m:oMath>
      <w:r w:rsidRPr="006F0716">
        <w:rPr>
          <w:rFonts w:ascii="Times New Roman" w:eastAsia="Times New Roman" w:hAnsi="Times New Roman" w:cs="Times New Roman"/>
          <w:sz w:val="24"/>
          <w:szCs w:val="24"/>
        </w:rPr>
        <w:t xml:space="preserve"> in the diagram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</w:t>
      </w:r>
      <w:r w:rsidRPr="006F0716">
        <w:rPr>
          <w:rFonts w:ascii="Times New Roman" w:eastAsia="Times New Roman" w:hAnsi="Times New Roman" w:cs="Times New Roman"/>
          <w:sz w:val="24"/>
          <w:szCs w:val="24"/>
        </w:rPr>
        <w:t>alculate its components, magnitude, and direction.</w:t>
      </w:r>
    </w:p>
    <w:p w14:paraId="62ECA1C5" w14:textId="77777777" w:rsidR="00486A8A" w:rsidRPr="00B12AE7" w:rsidRDefault="00486A8A" w:rsidP="00486A8A">
      <w:pPr>
        <w:rPr>
          <w:rFonts w:ascii="Times New Roman" w:hAnsi="Times New Roman" w:cs="Times New Roman"/>
          <w:sz w:val="24"/>
          <w:szCs w:val="24"/>
        </w:rPr>
      </w:pPr>
    </w:p>
    <w:p w14:paraId="2B06FB0E" w14:textId="77777777" w:rsidR="00486A8A" w:rsidRDefault="00486A8A" w:rsidP="00486A8A">
      <w:pPr>
        <w:spacing w:after="0"/>
        <w:jc w:val="right"/>
        <w:rPr>
          <w:rFonts w:ascii="Times New Roman" w:hAnsi="Times New Roman" w:cs="Times New Roman"/>
        </w:rPr>
      </w:pPr>
    </w:p>
    <w:p w14:paraId="01BCA82A" w14:textId="28821B55" w:rsidR="006E01E2" w:rsidRDefault="006E01E2" w:rsidP="006E01E2">
      <w:p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For problems 3 and 4, r</w:t>
      </w:r>
      <w:r w:rsidRPr="00541DBF">
        <w:rPr>
          <w:rFonts w:ascii="Times New Roman" w:hAnsi="Times New Roman" w:cs="Times New Roman"/>
          <w:sz w:val="24"/>
          <w:szCs w:val="24"/>
        </w:rPr>
        <w:t xml:space="preserve">emember to </w:t>
      </w:r>
      <w:r>
        <w:rPr>
          <w:rFonts w:ascii="Times New Roman" w:hAnsi="Times New Roman" w:cs="Times New Roman"/>
          <w:sz w:val="24"/>
          <w:szCs w:val="24"/>
        </w:rPr>
        <w:t>follow the</w:t>
      </w:r>
      <w:r w:rsidR="00A821E4">
        <w:rPr>
          <w:rFonts w:ascii="Times New Roman" w:hAnsi="Times New Roman" w:cs="Times New Roman"/>
          <w:sz w:val="24"/>
          <w:szCs w:val="24"/>
        </w:rPr>
        <w:t xml:space="preserve"> Recipe for Kinematics Problems:</w:t>
      </w:r>
    </w:p>
    <w:p w14:paraId="3D8BF520" w14:textId="77777777" w:rsidR="006E01E2" w:rsidRDefault="006E01E2" w:rsidP="006E01E2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A087F">
        <w:rPr>
          <w:rFonts w:ascii="Times New Roman" w:hAnsi="Times New Roman" w:cs="Times New Roman"/>
          <w:sz w:val="24"/>
          <w:szCs w:val="24"/>
        </w:rPr>
        <w:t>raw complete diagrams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087F">
        <w:rPr>
          <w:rFonts w:ascii="Times New Roman" w:hAnsi="Times New Roman" w:cs="Times New Roman"/>
          <w:sz w:val="24"/>
          <w:szCs w:val="24"/>
        </w:rPr>
        <w:t xml:space="preserve"> Every symbol you use in your calculation must be defined in the diagram. </w:t>
      </w:r>
    </w:p>
    <w:p w14:paraId="3D47AA5D" w14:textId="77777777" w:rsidR="006E01E2" w:rsidRDefault="006E01E2" w:rsidP="006E01E2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BA087F">
        <w:rPr>
          <w:rFonts w:ascii="Times New Roman" w:hAnsi="Times New Roman" w:cs="Times New Roman"/>
          <w:sz w:val="24"/>
          <w:szCs w:val="24"/>
        </w:rPr>
        <w:t xml:space="preserve">Begin with a starting equation from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A087F">
        <w:rPr>
          <w:rFonts w:ascii="Times New Roman" w:hAnsi="Times New Roman" w:cs="Times New Roman"/>
          <w:sz w:val="24"/>
          <w:szCs w:val="24"/>
        </w:rPr>
        <w:t>equation sheet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0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F852F" w14:textId="77777777" w:rsidR="006E01E2" w:rsidRPr="00BA087F" w:rsidRDefault="006E01E2" w:rsidP="006E01E2">
      <w:pPr>
        <w:pStyle w:val="ListParagraph"/>
        <w:numPr>
          <w:ilvl w:val="0"/>
          <w:numId w:val="1"/>
        </w:numPr>
        <w:spacing w:line="276" w:lineRule="auto"/>
        <w:ind w:right="-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in symbols and</w:t>
      </w:r>
      <w:r w:rsidRPr="00BA087F">
        <w:rPr>
          <w:rFonts w:ascii="Times New Roman" w:hAnsi="Times New Roman" w:cs="Times New Roman"/>
          <w:sz w:val="24"/>
          <w:szCs w:val="24"/>
        </w:rPr>
        <w:t xml:space="preserve"> derive symbolic expressions before using numerical values. </w:t>
      </w:r>
    </w:p>
    <w:p w14:paraId="15015B86" w14:textId="77777777" w:rsidR="006E01E2" w:rsidRPr="009D07A6" w:rsidRDefault="006E01E2" w:rsidP="006E01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4D4E7" w14:textId="0EC6482B" w:rsidR="0057300D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In a lecture demonstration, two balls start at the same height above the floor. Ball 1 is dropped from rest. Ball 2 is launched horizontally with an initial speed V</w:t>
      </w:r>
      <w:r w:rsidRPr="0057300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3FFEC" w14:textId="72BF6262" w:rsidR="0057300D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Draw a complete diagram</w:t>
      </w:r>
      <w:r w:rsidR="00CC0F86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C0F86" w:rsidRPr="00CC0F86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CC0F86">
        <w:rPr>
          <w:rFonts w:ascii="Times New Roman" w:hAnsi="Times New Roman" w:cs="Times New Roman"/>
          <w:sz w:val="24"/>
          <w:szCs w:val="24"/>
        </w:rPr>
        <w:t xml:space="preserve">- and </w:t>
      </w:r>
      <w:r w:rsidR="00CC0F86" w:rsidRPr="00CC0F86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CC0F86">
        <w:rPr>
          <w:rFonts w:ascii="Times New Roman" w:hAnsi="Times New Roman" w:cs="Times New Roman"/>
          <w:sz w:val="24"/>
          <w:szCs w:val="24"/>
        </w:rPr>
        <w:t>- axes</w:t>
      </w:r>
      <w:r>
        <w:rPr>
          <w:rFonts w:ascii="Times New Roman" w:hAnsi="Times New Roman" w:cs="Times New Roman"/>
          <w:sz w:val="24"/>
          <w:szCs w:val="24"/>
        </w:rPr>
        <w:t xml:space="preserve">. 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57300D">
        <w:rPr>
          <w:rFonts w:ascii="Times New Roman" w:hAnsi="Times New Roman" w:cs="Times New Roman"/>
          <w:i/>
          <w:iCs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- and </w:t>
      </w:r>
      <w:r w:rsidRPr="0057300D">
        <w:rPr>
          <w:rFonts w:ascii="Times New Roman" w:hAnsi="Times New Roman" w:cs="Times New Roman"/>
          <w:i/>
          <w:iCs/>
          <w:sz w:val="24"/>
          <w:szCs w:val="24"/>
        </w:rPr>
        <w:t>y-</w:t>
      </w:r>
      <w:r>
        <w:rPr>
          <w:rFonts w:ascii="Times New Roman" w:hAnsi="Times New Roman" w:cs="Times New Roman"/>
          <w:sz w:val="24"/>
          <w:szCs w:val="24"/>
        </w:rPr>
        <w:t xml:space="preserve"> components of the acceleration and </w:t>
      </w:r>
      <w:r w:rsidR="00CC0F8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initial velocity</w:t>
      </w:r>
      <w:r w:rsidR="00CC0F86">
        <w:rPr>
          <w:rFonts w:ascii="Times New Roman" w:hAnsi="Times New Roman" w:cs="Times New Roman"/>
          <w:sz w:val="24"/>
          <w:szCs w:val="24"/>
        </w:rPr>
        <w:t>, respectively,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F86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each of the balls?</w:t>
      </w:r>
    </w:p>
    <w:p w14:paraId="6AC90A4F" w14:textId="10BB24EB" w:rsidR="0057300D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Derive an expression for the time it takes the balls to reach the ground. </w:t>
      </w:r>
    </w:p>
    <w:p w14:paraId="4A82A462" w14:textId="77777777" w:rsidR="0057300D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9FAF48" w14:textId="77777777" w:rsidR="0057300D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20E9BC" w14:textId="40B6D82C" w:rsidR="006E01E2" w:rsidRDefault="0057300D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E01E2">
        <w:rPr>
          <w:rFonts w:ascii="Times New Roman" w:hAnsi="Times New Roman" w:cs="Times New Roman"/>
          <w:sz w:val="24"/>
          <w:szCs w:val="24"/>
        </w:rPr>
        <w:t xml:space="preserve">. You roll a small ball on a horizontal table that is 1.2m above the floor. It rolls off the edge with a </w:t>
      </w:r>
      <w:r w:rsidR="006A7CDE">
        <w:rPr>
          <w:rFonts w:ascii="Times New Roman" w:hAnsi="Times New Roman" w:cs="Times New Roman"/>
          <w:sz w:val="24"/>
          <w:szCs w:val="24"/>
        </w:rPr>
        <w:t xml:space="preserve">horizontal velocity of magnitude </w:t>
      </w:r>
      <w:r w:rsidR="006E01E2">
        <w:rPr>
          <w:rFonts w:ascii="Times New Roman" w:hAnsi="Times New Roman" w:cs="Times New Roman"/>
          <w:sz w:val="24"/>
          <w:szCs w:val="24"/>
        </w:rPr>
        <w:t>0.5m/s.</w:t>
      </w:r>
    </w:p>
    <w:p w14:paraId="39B3CB22" w14:textId="77777777" w:rsidR="006E01E2" w:rsidRPr="00486A8A" w:rsidRDefault="006E01E2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How long does it take the ball to hit the floor?</w:t>
      </w:r>
    </w:p>
    <w:p w14:paraId="41849851" w14:textId="77777777" w:rsidR="006E01E2" w:rsidRDefault="006E01E2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At what horizontal distance from the table does it land on the floor?</w:t>
      </w:r>
    </w:p>
    <w:p w14:paraId="16D42169" w14:textId="77777777" w:rsidR="006E01E2" w:rsidRDefault="006E01E2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What is the ball’s speed as it hits the ground? (Hint: velocity has </w:t>
      </w:r>
      <w:r w:rsidRPr="005E7FFC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- and </w:t>
      </w:r>
      <w:r w:rsidRPr="005E7FFC">
        <w:rPr>
          <w:rFonts w:ascii="Times New Roman" w:hAnsi="Times New Roman" w:cs="Times New Roman"/>
          <w:i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 components!)</w:t>
      </w:r>
    </w:p>
    <w:p w14:paraId="631285A5" w14:textId="77777777" w:rsidR="006E01E2" w:rsidRDefault="006E01E2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Sketch, qualitatively, the horizontal and vertical components of velocity as functions of time.</w:t>
      </w:r>
    </w:p>
    <w:p w14:paraId="589DF63D" w14:textId="77777777" w:rsidR="006E01E2" w:rsidRDefault="006E01E2" w:rsidP="006E01E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14:paraId="042A22F7" w14:textId="77777777" w:rsidR="00486A8A" w:rsidRPr="00486A8A" w:rsidRDefault="00486A8A">
      <w:pPr>
        <w:rPr>
          <w:rFonts w:ascii="Times New Roman" w:hAnsi="Times New Roman" w:cs="Times New Roman"/>
          <w:b/>
          <w:sz w:val="24"/>
          <w:szCs w:val="24"/>
        </w:rPr>
      </w:pPr>
    </w:p>
    <w:sectPr w:rsidR="00486A8A" w:rsidRPr="0048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05C05"/>
    <w:multiLevelType w:val="hybridMultilevel"/>
    <w:tmpl w:val="C9DA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8A"/>
    <w:rsid w:val="00141595"/>
    <w:rsid w:val="00174C50"/>
    <w:rsid w:val="00293DC7"/>
    <w:rsid w:val="00296B2C"/>
    <w:rsid w:val="00381383"/>
    <w:rsid w:val="003A0D91"/>
    <w:rsid w:val="0046101A"/>
    <w:rsid w:val="00486A8A"/>
    <w:rsid w:val="005713D5"/>
    <w:rsid w:val="0057300D"/>
    <w:rsid w:val="005F17CB"/>
    <w:rsid w:val="00637818"/>
    <w:rsid w:val="006A7CDE"/>
    <w:rsid w:val="006E01E2"/>
    <w:rsid w:val="00714327"/>
    <w:rsid w:val="008051A7"/>
    <w:rsid w:val="00825D01"/>
    <w:rsid w:val="00996800"/>
    <w:rsid w:val="00A821E4"/>
    <w:rsid w:val="00B0043E"/>
    <w:rsid w:val="00B70BEF"/>
    <w:rsid w:val="00CC0F86"/>
    <w:rsid w:val="00EC1839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0A5D"/>
  <w15:chartTrackingRefBased/>
  <w15:docId w15:val="{875E80DE-C4F6-4352-B756-C8E843F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327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1A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E01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01E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01E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4327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HW#3</dc:title>
  <dc:subject/>
  <dc:creator>Agnes</dc:creator>
  <cp:keywords/>
  <dc:description/>
  <cp:lastModifiedBy>Vojta, Agnes</cp:lastModifiedBy>
  <cp:revision>8</cp:revision>
  <dcterms:created xsi:type="dcterms:W3CDTF">2024-04-19T15:46:00Z</dcterms:created>
  <dcterms:modified xsi:type="dcterms:W3CDTF">2025-07-22T15:41:00Z</dcterms:modified>
</cp:coreProperties>
</file>